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69" w:leftChars="-128" w:right="-250" w:rightChars="-119" w:firstLine="356" w:firstLineChars="8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  <w:lang w:val="en-US" w:eastAsia="zh-CN"/>
        </w:rPr>
      </w:pPr>
      <w:bookmarkStart w:id="33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</w:rPr>
        <w:t>人防工程竣工验收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vertAlign w:val="baseline"/>
          <w:lang w:val="en-US" w:eastAsia="zh-CN"/>
        </w:rPr>
        <w:t>监督申请</w:t>
      </w:r>
    </w:p>
    <w:bookmarkEnd w:id="33"/>
    <w:p>
      <w:pPr>
        <w:spacing w:line="520" w:lineRule="exact"/>
        <w:rPr>
          <w:rFonts w:hint="eastAsia"/>
          <w:vertAlign w:val="baseline"/>
          <w:lang w:val="en-US" w:eastAsia="zh-CN"/>
        </w:rPr>
      </w:pPr>
    </w:p>
    <w:p>
      <w:pPr>
        <w:spacing w:line="520" w:lineRule="exact"/>
        <w:rPr>
          <w:rFonts w:hint="eastAsia"/>
          <w:vertAlign w:val="baseline"/>
        </w:rPr>
      </w:pPr>
      <w:r>
        <w:rPr>
          <w:rFonts w:hint="eastAsia"/>
          <w:vertAlign w:val="baseline"/>
          <w:lang w:val="en-US" w:eastAsia="zh-CN"/>
        </w:rPr>
        <w:t>XXXX人防工程质量监督机构</w:t>
      </w:r>
      <w:r>
        <w:rPr>
          <w:rFonts w:hint="eastAsia"/>
          <w:vertAlign w:val="baseline"/>
        </w:rPr>
        <w:t>：</w:t>
      </w:r>
    </w:p>
    <w:p>
      <w:pPr>
        <w:spacing w:line="520" w:lineRule="exact"/>
        <w:ind w:firstLine="420" w:firstLineChars="200"/>
        <w:jc w:val="left"/>
        <w:rPr>
          <w:rFonts w:hint="eastAsia"/>
          <w:vertAlign w:val="baseline"/>
        </w:rPr>
      </w:pPr>
      <w:r>
        <w:rPr>
          <w:rFonts w:hint="eastAsia"/>
          <w:vertAlign w:val="baseline"/>
        </w:rPr>
        <w:t>我单位建设的项目名称为</w:t>
      </w:r>
      <w:r>
        <w:rPr>
          <w:rFonts w:hint="eastAsia"/>
          <w:u w:val="single"/>
          <w:vertAlign w:val="baseline"/>
        </w:rPr>
        <w:t xml:space="preserve">                          </w:t>
      </w:r>
      <w:r>
        <w:rPr>
          <w:rFonts w:hint="eastAsia"/>
          <w:vertAlign w:val="baseline"/>
        </w:rPr>
        <w:t>人防工程（地点：</w:t>
      </w:r>
      <w:r>
        <w:rPr>
          <w:rFonts w:hint="eastAsia"/>
          <w:u w:val="single"/>
          <w:vertAlign w:val="baseline"/>
        </w:rPr>
        <w:t xml:space="preserve">      </w:t>
      </w:r>
      <w:r>
        <w:rPr>
          <w:rFonts w:hint="eastAsia"/>
          <w:vertAlign w:val="baseline"/>
        </w:rPr>
        <w:t>市</w:t>
      </w:r>
      <w:r>
        <w:rPr>
          <w:rFonts w:hint="eastAsia"/>
          <w:u w:val="single"/>
          <w:vertAlign w:val="baseline"/>
        </w:rPr>
        <w:t xml:space="preserve">      </w:t>
      </w:r>
      <w:r>
        <w:rPr>
          <w:rFonts w:hint="eastAsia"/>
          <w:vertAlign w:val="baseline"/>
        </w:rPr>
        <w:t>区</w:t>
      </w:r>
      <w:r>
        <w:rPr>
          <w:rFonts w:hint="eastAsia"/>
          <w:u w:val="single"/>
          <w:vertAlign w:val="baseline"/>
        </w:rPr>
        <w:t xml:space="preserve">                  </w:t>
      </w:r>
      <w:r>
        <w:rPr>
          <w:rFonts w:hint="eastAsia"/>
          <w:vertAlign w:val="baseline"/>
        </w:rPr>
        <w:t>），受监人防建筑面积</w:t>
      </w:r>
      <w:r>
        <w:rPr>
          <w:rFonts w:hint="eastAsia"/>
          <w:u w:val="single"/>
          <w:vertAlign w:val="baseline"/>
        </w:rPr>
        <w:t xml:space="preserve">             </w:t>
      </w:r>
      <w:r>
        <w:rPr>
          <w:rFonts w:hint="eastAsia"/>
          <w:vertAlign w:val="baseline"/>
        </w:rPr>
        <w:t>平方米，质监注册号：</w:t>
      </w:r>
      <w:r>
        <w:rPr>
          <w:rFonts w:hint="eastAsia"/>
          <w:u w:val="single"/>
          <w:vertAlign w:val="baseline"/>
        </w:rPr>
        <w:t xml:space="preserve">            </w:t>
      </w:r>
      <w:r>
        <w:rPr>
          <w:rFonts w:hint="eastAsia"/>
          <w:vertAlign w:val="baseline"/>
        </w:rPr>
        <w:t>，</w:t>
      </w:r>
      <w:r>
        <w:rPr>
          <w:rFonts w:hint="eastAsia"/>
          <w:vertAlign w:val="baseline"/>
          <w:lang w:eastAsia="zh-CN"/>
        </w:rPr>
        <w:t>防护设备安装质量检测报告</w:t>
      </w:r>
      <w:r>
        <w:rPr>
          <w:rFonts w:hint="eastAsia"/>
          <w:vertAlign w:val="baseline"/>
        </w:rPr>
        <w:t>编号：</w:t>
      </w:r>
      <w:r>
        <w:rPr>
          <w:rFonts w:hint="eastAsia"/>
          <w:u w:val="single"/>
          <w:vertAlign w:val="baseline"/>
        </w:rPr>
        <w:t xml:space="preserve">        </w:t>
      </w:r>
      <w:r>
        <w:rPr>
          <w:rFonts w:hint="eastAsia"/>
          <w:u w:val="single"/>
          <w:vertAlign w:val="baseline"/>
          <w:lang w:val="en-US" w:eastAsia="zh-CN"/>
        </w:rPr>
        <w:t xml:space="preserve">  </w:t>
      </w:r>
      <w:r>
        <w:rPr>
          <w:rFonts w:hint="eastAsia"/>
          <w:u w:val="single"/>
          <w:vertAlign w:val="baseline"/>
        </w:rPr>
        <w:t xml:space="preserve">    </w:t>
      </w:r>
      <w:r>
        <w:rPr>
          <w:rFonts w:hint="eastAsia"/>
          <w:u w:val="single"/>
          <w:vertAlign w:val="baseline"/>
          <w:lang w:eastAsia="zh-CN"/>
        </w:rPr>
        <w:t>（</w:t>
      </w:r>
      <w:r>
        <w:rPr>
          <w:rFonts w:hint="eastAsia"/>
          <w:u w:val="single"/>
          <w:vertAlign w:val="baseline"/>
          <w:lang w:val="en-US" w:eastAsia="zh-CN"/>
        </w:rPr>
        <w:t>含门类和通风类防护设备</w:t>
      </w:r>
      <w:r>
        <w:rPr>
          <w:rFonts w:hint="eastAsia"/>
          <w:u w:val="single"/>
          <w:vertAlign w:val="baseline"/>
          <w:lang w:eastAsia="zh-CN"/>
        </w:rPr>
        <w:t>）</w:t>
      </w:r>
      <w:r>
        <w:rPr>
          <w:rFonts w:hint="eastAsia"/>
          <w:vertAlign w:val="baseline"/>
        </w:rPr>
        <w:t>，已完成设计图纸和合同中约定的内容，经施工、设计、监理单位初验，工程资料齐全，已达到竣工验收标准要求。定于</w:t>
      </w:r>
      <w:r>
        <w:rPr>
          <w:rFonts w:hint="eastAsia"/>
          <w:u w:val="single"/>
          <w:vertAlign w:val="baseline"/>
        </w:rPr>
        <w:t xml:space="preserve">     </w:t>
      </w:r>
      <w:r>
        <w:rPr>
          <w:rFonts w:hint="eastAsia"/>
          <w:vertAlign w:val="baseline"/>
        </w:rPr>
        <w:t>月</w:t>
      </w:r>
      <w:r>
        <w:rPr>
          <w:rFonts w:hint="eastAsia"/>
          <w:u w:val="single"/>
          <w:vertAlign w:val="baseline"/>
        </w:rPr>
        <w:t xml:space="preserve">    </w:t>
      </w:r>
      <w:r>
        <w:rPr>
          <w:rFonts w:hint="eastAsia"/>
          <w:vertAlign w:val="baseline"/>
        </w:rPr>
        <w:t>日上午（下午）</w:t>
      </w:r>
      <w:r>
        <w:rPr>
          <w:rFonts w:hint="eastAsia"/>
          <w:u w:val="single"/>
          <w:vertAlign w:val="baseline"/>
        </w:rPr>
        <w:t xml:space="preserve">    </w:t>
      </w:r>
      <w:r>
        <w:rPr>
          <w:rFonts w:hint="eastAsia"/>
          <w:vertAlign w:val="baseline"/>
        </w:rPr>
        <w:t>时进行竣工验收，请您单位派员参加，予以监督。现将竣工验收前有关资料送上，请审。竣工验收小组成员名单如下：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396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验收组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姓名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组长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副组长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组员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vertAlign w:val="baseline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vertAlign w:val="baseline"/>
              </w:rPr>
            </w:pPr>
          </w:p>
        </w:tc>
      </w:tr>
    </w:tbl>
    <w:p>
      <w:pPr>
        <w:rPr>
          <w:rFonts w:hint="eastAsia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>
        <w:rPr>
          <w:rFonts w:hint="eastAsia"/>
          <w:vertAlign w:val="baseline"/>
        </w:rPr>
        <w:t xml:space="preserve">建设单位（公章）：                                     </w:t>
      </w:r>
    </w:p>
    <w:p>
      <w:pPr>
        <w:ind w:firstLine="105" w:firstLineChars="50"/>
        <w:rPr>
          <w:rFonts w:hint="eastAsia"/>
          <w:u w:val="single"/>
          <w:vertAlign w:val="baseline"/>
        </w:rPr>
      </w:pPr>
      <w:r>
        <w:rPr>
          <w:rFonts w:hint="eastAsia"/>
          <w:vertAlign w:val="baseline"/>
        </w:rPr>
        <w:t xml:space="preserve">联系人：                               电话：                    </w:t>
      </w:r>
    </w:p>
    <w:p>
      <w:pPr>
        <w:ind w:firstLine="315" w:firstLineChars="150"/>
        <w:jc w:val="right"/>
        <w:rPr>
          <w:rFonts w:hint="eastAsia"/>
          <w:vertAlign w:val="baseline"/>
        </w:rPr>
      </w:pPr>
      <w:r>
        <w:rPr>
          <w:rFonts w:hint="eastAsia"/>
          <w:vertAlign w:val="baseline"/>
        </w:rPr>
        <w:t xml:space="preserve">               年      月     日</w:t>
      </w:r>
    </w:p>
    <w:p>
      <w:pPr>
        <w:rPr>
          <w:rFonts w:hint="eastAsia"/>
          <w:vertAlign w:val="baseline"/>
        </w:rPr>
      </w:pPr>
      <w:r>
        <w:rPr>
          <w:rFonts w:hint="eastAsia"/>
          <w:vertAlign w:val="baseline"/>
        </w:rPr>
        <w:t>质监</w:t>
      </w:r>
      <w:r>
        <w:rPr>
          <w:rFonts w:hint="eastAsia"/>
          <w:vertAlign w:val="baseline"/>
          <w:lang w:val="en-US" w:eastAsia="zh-CN"/>
        </w:rPr>
        <w:t>机构</w:t>
      </w:r>
      <w:r>
        <w:rPr>
          <w:rFonts w:hint="eastAsia"/>
          <w:vertAlign w:val="baseline"/>
        </w:rPr>
        <w:t>签收</w:t>
      </w:r>
      <w:r>
        <w:rPr>
          <w:rFonts w:hint="eastAsia"/>
          <w:vertAlign w:val="baseline"/>
          <w:lang w:val="en-US" w:eastAsia="zh-CN"/>
        </w:rPr>
        <w:t>人</w:t>
      </w:r>
      <w:r>
        <w:rPr>
          <w:rFonts w:hint="eastAsia"/>
          <w:vertAlign w:val="baseline"/>
        </w:rPr>
        <w:t>：                                    年      月      日</w:t>
      </w:r>
    </w:p>
    <w:p>
      <w:pPr>
        <w:spacing w:line="340" w:lineRule="exact"/>
        <w:rPr>
          <w:rFonts w:hint="eastAsia"/>
          <w:sz w:val="21"/>
          <w:szCs w:val="21"/>
          <w:vertAlign w:val="baseline"/>
        </w:rPr>
      </w:pPr>
      <w:r>
        <w:rPr>
          <w:rFonts w:hint="eastAsia"/>
          <w:sz w:val="21"/>
          <w:szCs w:val="21"/>
          <w:vertAlign w:val="baseline"/>
        </w:rPr>
        <w:t>注：单位工程竣工验收由建设单位项目负责人组织，其他参建单位项目负责人和有关技术人员参加.验收5个工作日前，建设单位应持本通知书、</w:t>
      </w:r>
      <w:r>
        <w:rPr>
          <w:sz w:val="21"/>
          <w:szCs w:val="21"/>
          <w:vertAlign w:val="baseline"/>
        </w:rPr>
        <w:t>单位工程质量验收记录表（原件）</w:t>
      </w:r>
      <w:r>
        <w:rPr>
          <w:rFonts w:hint="eastAsia"/>
          <w:sz w:val="21"/>
          <w:szCs w:val="21"/>
          <w:vertAlign w:val="baseline"/>
        </w:rPr>
        <w:t>、</w:t>
      </w:r>
      <w:r>
        <w:rPr>
          <w:sz w:val="21"/>
          <w:szCs w:val="21"/>
          <w:vertAlign w:val="baseline"/>
        </w:rPr>
        <w:t>人防工程</w:t>
      </w:r>
      <w:r>
        <w:rPr>
          <w:rFonts w:hint="eastAsia"/>
          <w:sz w:val="21"/>
          <w:szCs w:val="21"/>
          <w:vertAlign w:val="baseline"/>
          <w:lang w:eastAsia="zh-CN"/>
        </w:rPr>
        <w:t>防护设备安装质量检测报告</w:t>
      </w:r>
      <w:r>
        <w:rPr>
          <w:sz w:val="21"/>
          <w:szCs w:val="21"/>
          <w:vertAlign w:val="baseline"/>
        </w:rPr>
        <w:t>（原件）</w:t>
      </w:r>
      <w:r>
        <w:rPr>
          <w:rFonts w:hint="eastAsia"/>
          <w:sz w:val="21"/>
          <w:szCs w:val="21"/>
          <w:vertAlign w:val="baseline"/>
        </w:rPr>
        <w:t>书面通知</w:t>
      </w:r>
      <w:r>
        <w:rPr>
          <w:rFonts w:hint="eastAsia"/>
          <w:sz w:val="21"/>
          <w:szCs w:val="21"/>
          <w:vertAlign w:val="baseline"/>
          <w:lang w:val="en-US" w:eastAsia="zh-CN"/>
        </w:rPr>
        <w:t>人防质量监督机构</w:t>
      </w:r>
      <w:r>
        <w:rPr>
          <w:rFonts w:hint="eastAsia"/>
          <w:sz w:val="21"/>
          <w:szCs w:val="21"/>
          <w:vertAlign w:val="baseline"/>
        </w:rPr>
        <w:t>。</w:t>
      </w:r>
    </w:p>
    <w:p>
      <w:pPr>
        <w:jc w:val="center"/>
        <w:rPr>
          <w:rFonts w:hint="eastAsia"/>
          <w:b/>
          <w:bCs/>
          <w:color w:val="000000"/>
          <w:sz w:val="48"/>
        </w:rPr>
      </w:pPr>
    </w:p>
    <w:p>
      <w:pPr>
        <w:ind w:left="176" w:leftChars="84" w:right="-178" w:rightChars="-8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ind w:left="176" w:leftChars="84" w:right="-178" w:rightChars="-8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ind w:left="176" w:leftChars="84" w:right="-178" w:rightChars="-85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单位工程质量竣工验收记录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72"/>
        <w:gridCol w:w="700"/>
        <w:gridCol w:w="1710"/>
        <w:gridCol w:w="62"/>
        <w:gridCol w:w="1639"/>
        <w:gridCol w:w="133"/>
        <w:gridCol w:w="1143"/>
        <w:gridCol w:w="629"/>
        <w:gridCol w:w="505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工程名称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结构类型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0" w:name="StructType"/>
            <w:bookmarkEnd w:id="0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建筑面积(m</w:t>
            </w: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)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1" w:name="BuildArea"/>
            <w:bookmarkEnd w:id="1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技术负责人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2" w:name="TechnicalLeader"/>
            <w:bookmarkEnd w:id="2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开工日期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3" w:name="StartDate"/>
            <w:bookmarkEnd w:id="3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4" w:name="Manager"/>
            <w:bookmarkEnd w:id="4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项目技术负责人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完工日期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bookmarkStart w:id="5" w:name="FinishDate"/>
            <w:bookmarkEnd w:id="5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XXXX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验收记录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验收结论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分部工程验收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 </w:t>
            </w:r>
            <w:bookmarkStart w:id="6" w:name="Num11"/>
            <w:bookmarkEnd w:id="6"/>
            <w:r>
              <w:rPr>
                <w:rFonts w:hint="eastAsia" w:ascii="宋体" w:hAnsi="宋体"/>
                <w:sz w:val="21"/>
                <w:szCs w:val="21"/>
              </w:rPr>
              <w:t xml:space="preserve"> 分部，经查符合标准及设计规定 </w:t>
            </w:r>
            <w:bookmarkStart w:id="7" w:name="Num12"/>
            <w:bookmarkEnd w:id="7"/>
            <w:r>
              <w:rPr>
                <w:rFonts w:hint="eastAsia" w:ascii="宋体" w:hAnsi="宋体"/>
                <w:sz w:val="21"/>
                <w:szCs w:val="21"/>
              </w:rPr>
              <w:t xml:space="preserve"> 分部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8" w:name="Num1Content"/>
            <w:bookmarkEnd w:id="8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质量控制资料核查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 </w:t>
            </w:r>
            <w:bookmarkStart w:id="9" w:name="Num21"/>
            <w:bookmarkEnd w:id="9"/>
            <w:r>
              <w:rPr>
                <w:rFonts w:hint="eastAsia" w:ascii="宋体" w:hAnsi="宋体"/>
                <w:sz w:val="21"/>
                <w:szCs w:val="21"/>
              </w:rPr>
              <w:t xml:space="preserve"> 项，经核查符合规定 </w:t>
            </w:r>
            <w:bookmarkStart w:id="10" w:name="Num22"/>
            <w:bookmarkEnd w:id="10"/>
            <w:r>
              <w:rPr>
                <w:rFonts w:hint="eastAsia" w:ascii="宋体" w:hAnsi="宋体"/>
                <w:sz w:val="21"/>
                <w:szCs w:val="21"/>
              </w:rPr>
              <w:t xml:space="preserve"> 项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11" w:name="Num2Content"/>
            <w:bookmarkEnd w:id="11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功能检测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共核查 </w:t>
            </w:r>
            <w:bookmarkStart w:id="12" w:name="Num31"/>
            <w:bookmarkEnd w:id="12"/>
            <w:r>
              <w:rPr>
                <w:rFonts w:hint="eastAsia" w:ascii="宋体" w:hAnsi="宋体"/>
                <w:sz w:val="21"/>
                <w:szCs w:val="21"/>
              </w:rPr>
              <w:t xml:space="preserve"> 项，符合规定 </w:t>
            </w:r>
            <w:bookmarkStart w:id="13" w:name="Num32"/>
            <w:bookmarkEnd w:id="13"/>
            <w:r>
              <w:rPr>
                <w:rFonts w:hint="eastAsia" w:ascii="宋体" w:hAnsi="宋体"/>
                <w:sz w:val="21"/>
                <w:szCs w:val="21"/>
              </w:rPr>
              <w:t xml:space="preserve"> 项，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共抽查 </w:t>
            </w:r>
            <w:bookmarkStart w:id="14" w:name="Num33"/>
            <w:bookmarkEnd w:id="14"/>
            <w:r>
              <w:rPr>
                <w:rFonts w:hint="eastAsia" w:ascii="宋体" w:hAnsi="宋体"/>
                <w:sz w:val="21"/>
                <w:szCs w:val="21"/>
              </w:rPr>
              <w:t xml:space="preserve"> 项，符合规定 </w:t>
            </w:r>
            <w:bookmarkStart w:id="15" w:name="Num34"/>
            <w:bookmarkEnd w:id="15"/>
            <w:r>
              <w:rPr>
                <w:rFonts w:hint="eastAsia" w:ascii="宋体" w:hAnsi="宋体"/>
                <w:sz w:val="21"/>
                <w:szCs w:val="21"/>
              </w:rPr>
              <w:t xml:space="preserve"> 项，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经返工处理符合规定 </w:t>
            </w:r>
            <w:bookmarkStart w:id="16" w:name="Num35"/>
            <w:bookmarkEnd w:id="16"/>
            <w:r>
              <w:rPr>
                <w:rFonts w:hint="eastAsia" w:ascii="宋体" w:hAnsi="宋体"/>
                <w:sz w:val="21"/>
                <w:szCs w:val="21"/>
              </w:rPr>
              <w:t xml:space="preserve"> 项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17" w:name="Num3Content"/>
            <w:bookmarkEnd w:id="17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观感质量验收</w:t>
            </w:r>
          </w:p>
        </w:tc>
        <w:tc>
          <w:tcPr>
            <w:tcW w:w="538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共抽查 </w:t>
            </w:r>
            <w:bookmarkStart w:id="18" w:name="Num41"/>
            <w:bookmarkEnd w:id="18"/>
            <w:r>
              <w:rPr>
                <w:rFonts w:hint="eastAsia" w:ascii="宋体" w:hAnsi="宋体"/>
                <w:sz w:val="21"/>
                <w:szCs w:val="21"/>
              </w:rPr>
              <w:t xml:space="preserve"> 项，达到“好”和“一般”的 </w:t>
            </w:r>
            <w:bookmarkStart w:id="19" w:name="Num42"/>
            <w:bookmarkEnd w:id="19"/>
            <w:r>
              <w:rPr>
                <w:rFonts w:hint="eastAsia" w:ascii="宋体" w:hAnsi="宋体"/>
                <w:sz w:val="21"/>
                <w:szCs w:val="21"/>
              </w:rPr>
              <w:t xml:space="preserve"> 项，经返修处理符合要求的 </w:t>
            </w:r>
            <w:bookmarkStart w:id="20" w:name="Num43"/>
            <w:bookmarkEnd w:id="20"/>
            <w:r>
              <w:rPr>
                <w:rFonts w:hint="eastAsia" w:ascii="宋体" w:hAnsi="宋体"/>
                <w:sz w:val="21"/>
                <w:szCs w:val="21"/>
              </w:rPr>
              <w:t xml:space="preserve"> 项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-71" w:rightChars="-34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bookmarkStart w:id="21" w:name="Num4Content"/>
            <w:bookmarkEnd w:id="21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综合验收结论</w:t>
            </w:r>
          </w:p>
        </w:tc>
        <w:tc>
          <w:tcPr>
            <w:tcW w:w="77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rPr>
                <w:rFonts w:hint="eastAsia" w:ascii="宋体" w:hAnsi="宋体"/>
                <w:sz w:val="21"/>
                <w:szCs w:val="21"/>
              </w:rPr>
            </w:pPr>
            <w:bookmarkStart w:id="22" w:name="ConclusionComp"/>
            <w:bookmarkEnd w:id="22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加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收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</w:t>
            </w:r>
          </w:p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建设单位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监理单位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设计单位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勘察单位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(公章）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bookmarkStart w:id="23" w:name="ProManager"/>
            <w:bookmarkEnd w:id="23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24" w:name="CUDate"/>
            <w:bookmarkEnd w:id="24"/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(公章)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bookmarkStart w:id="25" w:name="ChiefEngineer"/>
            <w:bookmarkEnd w:id="25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人防监理工程师: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26" w:name="SUDate"/>
            <w:bookmarkEnd w:id="26"/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(公章)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bookmarkStart w:id="27" w:name="BUProManager"/>
            <w:bookmarkEnd w:id="27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28" w:name="BUDate"/>
            <w:bookmarkEnd w:id="28"/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(公章）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bookmarkStart w:id="29" w:name="DUProManager"/>
            <w:bookmarkEnd w:id="29"/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30" w:name="DUDate"/>
            <w:bookmarkEnd w:id="30"/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0"/>
              </w:tabs>
              <w:ind w:right="-71" w:rightChars="-34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(公章）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:</w:t>
            </w:r>
          </w:p>
          <w:p>
            <w:pPr>
              <w:tabs>
                <w:tab w:val="left" w:pos="0"/>
              </w:tabs>
              <w:ind w:right="-71" w:rightChars="-34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bookmarkStart w:id="31" w:name="IUManager"/>
            <w:bookmarkEnd w:id="31"/>
          </w:p>
          <w:p>
            <w:pPr>
              <w:tabs>
                <w:tab w:val="left" w:pos="0"/>
              </w:tabs>
              <w:ind w:right="-71" w:rightChars="-34"/>
              <w:jc w:val="right"/>
              <w:rPr>
                <w:rFonts w:hint="eastAsia" w:ascii="宋体" w:hAnsi="宋体"/>
                <w:sz w:val="21"/>
                <w:szCs w:val="21"/>
              </w:rPr>
            </w:pPr>
            <w:bookmarkStart w:id="32" w:name="IUDate"/>
            <w:bookmarkEnd w:id="32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人防工程质量监督归档文件移交清单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945"/>
        <w:gridCol w:w="1134"/>
        <w:gridCol w:w="2835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责任者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资料名称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审核标准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注册号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江西省人防工程质量监督注册登记表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详见质量监督注册资料审核标准。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人防工程施工单位资质、项目经理任命书及资格证书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复印件，加盖公章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单位资质：承接业务时在资质有效期内。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人防工程监理单位资质、总监任命书及资格证书，监理合同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复印件，单位资质：承接业务时应在资质有效期内；资格证书：总监任命书及资格证书；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合同：单独或应包含人防工程在内。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当地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人防办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人防工程审批文件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复印件，</w:t>
            </w: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人防工程审批文件指《新建民用建筑防空地下室同步建设审批》、《城市地下交通干线及其它地下工程兼顾人民防空需要审查》</w:t>
            </w: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《单独修建的人民防空工程报建审批》</w:t>
            </w: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人防工程施工图审查机构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人防工程施工图审查意见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</w:t>
            </w: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一审、二审意见均要提供。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江西省人防工程质量监督书、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人防工程质量监督方案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人防工程质量监督方案各单位签字、盖章应齐全。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人防工程质量监督交底通知单、工程联系单、质量监督记录（交底）、人防工程建设责任主体及人员表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2015年10月1日后监督交底的工程，质保体系审查表和工程联系单改为人防工程建设责任主体及人员。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质量监督记录（核查）、整改回复及整改照片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 xml:space="preserve">原件 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整改回复单：表格格式要求标准，签字盖章要齐全，整改回复照片要求逐条对应并加以文字说明，采用A4纸张清晰彩打（照片要能反映整改前、中、后）。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人防主体结构防护功能性能检测报告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（检测报告应出具检测结论，各项指标是否合格）。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人防工程质量监督主体结构验收通知单、质量监督记录（主体结构验收）、整改回复及整改照片 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整改回复单：表格格式要求标准，签字盖章要齐全，整改回复照片要求逐条对应并加以文字说明，采用A4纸张清晰彩打（照片要能反映整改前、中、后）。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主要分部工程施工实体照片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A4纸彩色清晰打印，照片为施工过程的设备和管道预埋、钢筋工程的照片及主体验收时混凝土感观及设备和管道预留预埋。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人防防护设备质量检测报告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</w:t>
            </w: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包括（人防门和战时通风防护设备的检测）</w:t>
            </w:r>
          </w:p>
          <w:p>
            <w:pPr>
              <w:numPr>
                <w:ilvl w:val="0"/>
                <w:numId w:val="0"/>
              </w:numPr>
              <w:kinsoku/>
              <w:spacing w:line="260" w:lineRule="exact"/>
              <w:jc w:val="left"/>
              <w:textAlignment w:val="top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注意：设备应全数检测，检测报告检测设备数量应与设备合同清单、合格证数量一致。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质量监督记录（设备安装）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、整改回复及整改照片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整改回复单：表格格式要求标准，签字盖章要齐全，整改回复照片要求逐条对应并加以文字说明，采用A4纸张清晰彩打（照片要能反映整改前、中、后）。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各地级市监督组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人防工程质量监督小结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原件（2017年前省站直管老工程需提供）。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施工单位质量竣工报告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原件。签字、单位公章、日期应齐全。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勘察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勘察单位质量检查报告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原件。签字、单位公章、日期应齐全。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设计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设计单位质量检查报告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原件。签字、单位公章、日期应齐全。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监理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监理单位质量评估报告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原件。签字、单位公章、日期应齐全。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分部工程验收记录表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人防工程质量验收与评价</w:t>
            </w: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系统生成后签字盖章有效，内容不应手写，系统自动填写内容。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下载后签字、盖单位公章、填写日期。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单位工程质量验收记录表、质量控制资料核查记录表、观感质量检查记录表、功能检测记录表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人防工程质量验收与评价</w:t>
            </w: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系统生成后签字盖章有效，内容不应手写，系统自动填写内容。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下载后签字、盖单位公章、填写日期。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建设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人防工程竣工验收报告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签字、盖章、日期应齐全，验收小组应填写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人防工程质量监督竣工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监督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验收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、质量监督记录（竣工验收）、整改回复及整改照片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整改回复单：表格格式要求标准，签字盖章要齐全，整改回复照片要求逐条对应并加以文字说明，采用A4纸张清晰彩打（照片要能反映整改前、中、后）。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人防单位工程竣工验收实体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A4纸彩色清晰打印，照片为竣工整改完善后的整个工程观感质量及各口部人防设备（人防门、通风设备、水电设备等）照片。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防护设备企业全称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人防防护设备合格证或合格证汇总表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合格证</w:t>
            </w: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为</w:t>
            </w: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复印件</w:t>
            </w:r>
            <w:r>
              <w:rPr>
                <w:rFonts w:hint="eastAsia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，汇总表为原件。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防化设备企业全称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人防防化设备合格证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人防工程（建筑、结构、风、水、电）竣工战时平面图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原件。建筑战时平面图、结构墙体平面布置图、暖通战时平面图、给排水战时平面图、战时供电动力平面图。需盖竣工图章，施工、监理单位签字齐全。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廉政测评表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原件。建设、施工、监理、防护设备厂家、通风设备厂家在竣工验收前分别下载填写盖公章。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相关单位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其他需要保存的资料、文件、图片等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原件。根据工程实际情况提供（如不良行为记录工程、停工工程、违规工程等相关资料）。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监督机构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人防工程监督人员变化情况一览表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原件。由质量监督机构出具。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监督机构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人防工程质量监督报告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原件。由质量监督机构出具。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监督机构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人防工程质量监督归档文件移交清单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原件。由质量监督机构出具。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监督机构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备考表</w:t>
            </w:r>
          </w:p>
        </w:tc>
        <w:tc>
          <w:tcPr>
            <w:tcW w:w="4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kern w:val="24"/>
                <w:sz w:val="20"/>
                <w:szCs w:val="20"/>
                <w:lang w:val="en-US" w:eastAsia="zh-CN"/>
              </w:rPr>
              <w:t>原件。由质量监督机构出具。</w:t>
            </w:r>
          </w:p>
        </w:tc>
      </w:tr>
    </w:tbl>
    <w:p>
      <w:pPr>
        <w:ind w:firstLine="2186" w:firstLineChars="497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28"/>
          <w:u w:val="none" w:color="auto"/>
          <w:lang w:val="en-US" w:eastAsia="zh-CN"/>
        </w:rPr>
        <w:t>归档编号：</w:t>
      </w:r>
    </w:p>
    <w:p>
      <w:pPr>
        <w:ind w:firstLine="2186" w:firstLineChars="497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ind w:firstLine="2186" w:firstLineChars="497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人防工程质量监督报告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8"/>
          <w:u w:val="single" w:color="auto"/>
        </w:rPr>
      </w:pPr>
    </w:p>
    <w:p>
      <w:pPr>
        <w:ind w:firstLine="560" w:firstLineChars="2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  <w:lang w:val="en-US" w:eastAsia="zh-CN"/>
        </w:rPr>
        <w:t xml:space="preserve"> </w:t>
      </w:r>
      <w:r>
        <w:rPr>
          <w:rFonts w:hint="eastAsia"/>
          <w:sz w:val="28"/>
          <w:u w:val="none" w:color="auto"/>
        </w:rPr>
        <w:t>单位工程名称</w:t>
      </w:r>
      <w:r>
        <w:rPr>
          <w:rFonts w:hint="eastAsia"/>
          <w:sz w:val="28"/>
          <w:u w:val="none" w:color="auto"/>
          <w:lang w:eastAsia="zh-CN"/>
        </w:rPr>
        <w:t>：</w:t>
      </w:r>
      <w:r>
        <w:rPr>
          <w:rFonts w:hint="eastAsia"/>
          <w:sz w:val="28"/>
          <w:u w:val="single" w:color="auto"/>
        </w:rPr>
        <w:t xml:space="preserve">     </w:t>
      </w:r>
      <w:r>
        <w:rPr>
          <w:rFonts w:hint="eastAsia"/>
          <w:sz w:val="28"/>
          <w:u w:val="single" w:color="auto"/>
          <w:lang w:val="en-US" w:eastAsia="zh-CN"/>
        </w:rPr>
        <w:t xml:space="preserve">    XXXXXXXX</w:t>
      </w:r>
      <w:r>
        <w:rPr>
          <w:rFonts w:hint="eastAsia"/>
          <w:sz w:val="28"/>
          <w:u w:val="single" w:color="auto"/>
        </w:rPr>
        <w:t xml:space="preserve">防空地下室      </w:t>
      </w:r>
      <w:r>
        <w:rPr>
          <w:rFonts w:hint="eastAsia"/>
          <w:sz w:val="28"/>
          <w:u w:val="single" w:color="auto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  <w:lang w:val="en-US" w:eastAsia="zh-CN"/>
        </w:rPr>
        <w:t xml:space="preserve"> </w:t>
      </w:r>
      <w:r>
        <w:rPr>
          <w:rFonts w:hint="eastAsia"/>
          <w:sz w:val="28"/>
          <w:u w:val="none" w:color="auto"/>
        </w:rPr>
        <w:t>质量监督单位</w:t>
      </w:r>
      <w:r>
        <w:rPr>
          <w:rFonts w:hint="eastAsia"/>
          <w:sz w:val="28"/>
          <w:u w:val="none" w:color="auto"/>
          <w:lang w:eastAsia="zh-CN"/>
        </w:rPr>
        <w:t>：</w:t>
      </w:r>
      <w:r>
        <w:rPr>
          <w:rFonts w:hint="eastAsia"/>
          <w:sz w:val="28"/>
          <w:u w:val="single" w:color="auto"/>
        </w:rPr>
        <w:t xml:space="preserve">     </w:t>
      </w:r>
      <w:r>
        <w:rPr>
          <w:rFonts w:hint="eastAsia"/>
          <w:sz w:val="28"/>
          <w:u w:val="single" w:color="auto"/>
          <w:lang w:val="en-US" w:eastAsia="zh-CN"/>
        </w:rPr>
        <w:t xml:space="preserve">  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  <w:lang w:val="en-US" w:eastAsia="zh-CN"/>
        </w:rPr>
        <w:t>XXXXXX人民防空办公室</w:t>
      </w:r>
      <w:r>
        <w:rPr>
          <w:rFonts w:hint="eastAsia"/>
          <w:sz w:val="28"/>
          <w:u w:val="single" w:color="auto"/>
        </w:rPr>
        <w:t xml:space="preserve">       </w:t>
      </w:r>
    </w:p>
    <w:p>
      <w:pPr>
        <w:ind w:firstLine="560" w:firstLineChars="200"/>
        <w:rPr>
          <w:rFonts w:hint="default" w:eastAsia="宋体"/>
          <w:sz w:val="28"/>
          <w:u w:val="single" w:color="auto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u w:val="none" w:color="auto"/>
          <w:lang w:val="en-US" w:eastAsia="zh-CN"/>
        </w:rPr>
        <w:t xml:space="preserve"> 委托质量监督单位：</w:t>
      </w:r>
      <w:r>
        <w:rPr>
          <w:rFonts w:hint="eastAsia"/>
          <w:sz w:val="28"/>
          <w:u w:val="single" w:color="auto"/>
          <w:lang w:val="en-US" w:eastAsia="zh-CN"/>
        </w:rPr>
        <w:t xml:space="preserve">       XXXXXX人防质量监督机构  </w:t>
      </w:r>
    </w:p>
    <w:p>
      <w:pPr>
        <w:ind w:firstLine="560" w:firstLineChars="20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  <w:lang w:val="en-US" w:eastAsia="zh-CN"/>
        </w:rPr>
        <w:t xml:space="preserve"> </w:t>
      </w:r>
      <w:r>
        <w:rPr>
          <w:rFonts w:hint="eastAsia"/>
          <w:sz w:val="28"/>
          <w:u w:val="none" w:color="auto"/>
        </w:rPr>
        <w:t>监督报告日期</w:t>
      </w:r>
      <w:r>
        <w:rPr>
          <w:rFonts w:hint="eastAsia"/>
          <w:sz w:val="28"/>
          <w:u w:val="none" w:color="auto"/>
          <w:lang w:eastAsia="zh-CN"/>
        </w:rPr>
        <w:t>：</w:t>
      </w:r>
      <w:r>
        <w:rPr>
          <w:rFonts w:hint="eastAsia"/>
          <w:sz w:val="28"/>
          <w:u w:val="single" w:color="auto"/>
        </w:rPr>
        <w:t xml:space="preserve">        </w:t>
      </w:r>
      <w:r>
        <w:rPr>
          <w:rFonts w:hint="eastAsia"/>
          <w:sz w:val="28"/>
          <w:u w:val="single" w:color="auto"/>
          <w:lang w:val="en-US" w:eastAsia="zh-CN"/>
        </w:rPr>
        <w:t>XXXX</w:t>
      </w:r>
      <w:r>
        <w:rPr>
          <w:rFonts w:hint="eastAsia"/>
          <w:sz w:val="28"/>
          <w:u w:val="single" w:color="auto"/>
        </w:rPr>
        <w:t>年</w:t>
      </w:r>
      <w:r>
        <w:rPr>
          <w:rFonts w:hint="eastAsia"/>
          <w:sz w:val="28"/>
          <w:u w:val="single" w:color="auto"/>
          <w:lang w:val="en-US" w:eastAsia="zh-CN"/>
        </w:rPr>
        <w:t>XX</w:t>
      </w:r>
      <w:r>
        <w:rPr>
          <w:rFonts w:hint="eastAsia"/>
          <w:sz w:val="28"/>
          <w:u w:val="single" w:color="auto"/>
        </w:rPr>
        <w:t>月</w:t>
      </w:r>
      <w:r>
        <w:rPr>
          <w:rFonts w:hint="eastAsia"/>
          <w:sz w:val="28"/>
          <w:u w:val="single" w:color="auto"/>
          <w:lang w:val="en-US" w:eastAsia="zh-CN"/>
        </w:rPr>
        <w:t>XX</w:t>
      </w:r>
      <w:r>
        <w:rPr>
          <w:rFonts w:hint="eastAsia"/>
          <w:sz w:val="28"/>
          <w:u w:val="single" w:color="auto"/>
        </w:rPr>
        <w:t xml:space="preserve">日          </w:t>
      </w:r>
    </w:p>
    <w:p>
      <w:pPr>
        <w:rPr>
          <w:rFonts w:hint="eastAsia"/>
          <w:sz w:val="28"/>
          <w:u w:val="single" w:color="auto"/>
        </w:rPr>
      </w:pPr>
    </w:p>
    <w:p>
      <w:pPr>
        <w:rPr>
          <w:rFonts w:hint="eastAsia"/>
          <w:sz w:val="24"/>
          <w:u w:val="single" w:color="auto"/>
        </w:rPr>
      </w:pPr>
    </w:p>
    <w:p>
      <w:pPr>
        <w:rPr>
          <w:rFonts w:hint="eastAsia"/>
          <w:sz w:val="24"/>
          <w:u w:val="single" w:color="auto"/>
        </w:rPr>
      </w:pPr>
    </w:p>
    <w:p>
      <w:pPr>
        <w:rPr>
          <w:rFonts w:hint="eastAsia"/>
          <w:sz w:val="24"/>
          <w:u w:val="none" w:color="auto"/>
        </w:rPr>
      </w:pPr>
    </w:p>
    <w:p>
      <w:pPr>
        <w:rPr>
          <w:rFonts w:hint="eastAsia"/>
          <w:sz w:val="36"/>
          <w:u w:val="none" w:color="auto"/>
        </w:rPr>
      </w:pPr>
    </w:p>
    <w:p>
      <w:pPr>
        <w:rPr>
          <w:rFonts w:hint="eastAsia"/>
          <w:sz w:val="36"/>
          <w:u w:val="none" w:color="auto"/>
        </w:rPr>
      </w:pPr>
    </w:p>
    <w:p>
      <w:pPr>
        <w:jc w:val="center"/>
        <w:rPr>
          <w:rFonts w:hint="eastAsia"/>
          <w:sz w:val="36"/>
          <w:u w:val="none" w:color="auto"/>
        </w:rPr>
      </w:pPr>
      <w:r>
        <w:rPr>
          <w:rFonts w:hint="eastAsia"/>
          <w:sz w:val="36"/>
          <w:u w:val="none" w:color="auto"/>
        </w:rPr>
        <w:t>江西省人防</w:t>
      </w:r>
      <w:r>
        <w:rPr>
          <w:rFonts w:hint="eastAsia"/>
          <w:sz w:val="36"/>
          <w:u w:val="none" w:color="auto"/>
          <w:lang w:val="en-US" w:eastAsia="zh-CN"/>
        </w:rPr>
        <w:t>发展服务中心</w:t>
      </w:r>
      <w:r>
        <w:rPr>
          <w:rFonts w:hint="eastAsia"/>
          <w:sz w:val="36"/>
          <w:u w:val="none" w:color="auto"/>
        </w:rPr>
        <w:t>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人防工程质量监督报告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"/>
        <w:gridCol w:w="948"/>
        <w:gridCol w:w="1071"/>
        <w:gridCol w:w="282"/>
        <w:gridCol w:w="1887"/>
        <w:gridCol w:w="1073"/>
        <w:gridCol w:w="778"/>
        <w:gridCol w:w="930"/>
        <w:gridCol w:w="690"/>
        <w:gridCol w:w="1468"/>
        <w:gridCol w:w="104"/>
        <w:gridCol w:w="30"/>
        <w:gridCol w:w="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980" w:hRule="atLeast"/>
          <w:jc w:val="center"/>
        </w:trPr>
        <w:tc>
          <w:tcPr>
            <w:tcW w:w="2019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质量监督注册号</w:t>
            </w:r>
          </w:p>
        </w:tc>
        <w:tc>
          <w:tcPr>
            <w:tcW w:w="324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 w:eastAsia="zh-CN"/>
              </w:rPr>
              <w:t>受监建筑面积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3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工 程 地 点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监督申报时间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4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平 时 用 途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战时用途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6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工程防护等级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工程类型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64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地 下 层 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人防层次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0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监督交底时间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竣工验收时间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建设单位名称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勘察单位名称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设计单位名称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施工单位名称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监理单位名称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总监理工程师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652" w:hRule="atLeast"/>
          <w:jc w:val="center"/>
        </w:trPr>
        <w:tc>
          <w:tcPr>
            <w:tcW w:w="20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防护设备生产单位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3955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质量监督书办理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、开工前质量监督情况：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2380" w:hRule="atLeast"/>
          <w:jc w:val="center"/>
        </w:trPr>
        <w:tc>
          <w:tcPr>
            <w:tcW w:w="9127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施工过程中出现质量问题及其整改情况：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3105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主体结构验收出现质量问题及其整改情况：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2791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人防防护设备检测及安装质量抽查情况：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01" w:type="dxa"/>
          <w:wAfter w:w="66" w:type="dxa"/>
          <w:trHeight w:val="5089" w:hRule="atLeast"/>
          <w:jc w:val="center"/>
        </w:trPr>
        <w:tc>
          <w:tcPr>
            <w:tcW w:w="912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竣工验收出现质量问题及其整改情况：</w:t>
            </w:r>
          </w:p>
          <w:p>
            <w:pPr>
              <w:spacing w:line="44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3233" w:hRule="atLeast"/>
          <w:jc w:val="center"/>
        </w:trPr>
        <w:tc>
          <w:tcPr>
            <w:tcW w:w="9261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工程质量验收评定资料和质量保证资料抽查情况：</w:t>
            </w:r>
          </w:p>
          <w:p>
            <w:pPr>
              <w:spacing w:line="440" w:lineRule="exact"/>
              <w:ind w:firstLine="434" w:firstLineChars="200"/>
              <w:rPr>
                <w:rFonts w:ascii="仿宋" w:hAnsi="仿宋" w:eastAsia="仿宋" w:cs="Times New Roman"/>
                <w:b/>
                <w:color w:val="000000"/>
                <w:spacing w:val="-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3326" w:hRule="atLeast"/>
          <w:jc w:val="center"/>
        </w:trPr>
        <w:tc>
          <w:tcPr>
            <w:tcW w:w="926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工程建设参建各方质量行为及质量责任制履行情况：</w:t>
            </w:r>
          </w:p>
          <w:p>
            <w:pPr>
              <w:spacing w:line="440" w:lineRule="exact"/>
              <w:ind w:firstLine="422" w:firstLineChars="200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2794" w:hRule="atLeast"/>
          <w:jc w:val="center"/>
        </w:trPr>
        <w:tc>
          <w:tcPr>
            <w:tcW w:w="926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工程质量缺陷和遗留的战时平战转换工作意见：</w:t>
            </w:r>
          </w:p>
          <w:p>
            <w:pPr>
              <w:spacing w:line="440" w:lineRule="exact"/>
              <w:ind w:firstLine="482" w:firstLineChars="200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68" w:type="dxa"/>
          <w:trHeight w:val="4035" w:hRule="atLeast"/>
          <w:jc w:val="center"/>
        </w:trPr>
        <w:tc>
          <w:tcPr>
            <w:tcW w:w="9261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工程竣工验收备案监督意见：</w:t>
            </w:r>
          </w:p>
          <w:p>
            <w:pPr>
              <w:spacing w:line="420" w:lineRule="exact"/>
              <w:ind w:firstLine="422" w:firstLineChars="200"/>
              <w:rPr>
                <w:rFonts w:ascii="仿宋" w:hAnsi="仿宋" w:eastAsia="仿宋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714" w:hRule="atLeast"/>
          <w:jc w:val="center"/>
        </w:trPr>
        <w:tc>
          <w:tcPr>
            <w:tcW w:w="9231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监 督 部 门 签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666" w:hRule="atLeast"/>
          <w:jc w:val="center"/>
        </w:trPr>
        <w:tc>
          <w:tcPr>
            <w:tcW w:w="23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监督证号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签证时间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642" w:hRule="atLeast"/>
          <w:jc w:val="center"/>
        </w:trPr>
        <w:tc>
          <w:tcPr>
            <w:tcW w:w="2301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审核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55" w:hRule="atLeast"/>
          <w:jc w:val="center"/>
        </w:trPr>
        <w:tc>
          <w:tcPr>
            <w:tcW w:w="94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 目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监 督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小 组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人 员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63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43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60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cantSplit/>
          <w:trHeight w:val="650" w:hRule="atLeast"/>
          <w:jc w:val="center"/>
        </w:trPr>
        <w:tc>
          <w:tcPr>
            <w:tcW w:w="9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632" w:hRule="atLeast"/>
          <w:jc w:val="center"/>
        </w:trPr>
        <w:tc>
          <w:tcPr>
            <w:tcW w:w="2301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质量监督起止时间</w:t>
            </w:r>
          </w:p>
        </w:tc>
        <w:tc>
          <w:tcPr>
            <w:tcW w:w="6930" w:type="dxa"/>
            <w:gridSpan w:val="7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ind w:firstLine="360" w:firstLineChars="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年  月  日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01" w:type="dxa"/>
          <w:wAfter w:w="98" w:type="dxa"/>
          <w:trHeight w:val="7397" w:hRule="atLeast"/>
          <w:jc w:val="center"/>
        </w:trPr>
        <w:tc>
          <w:tcPr>
            <w:tcW w:w="9231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质量监督单位（公章）：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360" w:firstLineChars="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600" w:lineRule="exact"/>
              <w:ind w:firstLine="360" w:firstLineChars="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600" w:lineRule="exact"/>
              <w:ind w:firstLine="5160" w:firstLineChars="21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受委托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单位负责人：</w:t>
            </w:r>
          </w:p>
          <w:p>
            <w:pPr>
              <w:spacing w:line="600" w:lineRule="exact"/>
              <w:ind w:firstLine="6720" w:firstLineChars="28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6960" w:firstLineChars="29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年   月    日</w:t>
            </w:r>
          </w:p>
          <w:p>
            <w:pPr>
              <w:spacing w:line="600" w:lineRule="exact"/>
              <w:ind w:firstLine="6960" w:firstLineChars="29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7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关于领取人防工程质量监督报告的函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××××××（质量监督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eastAsia="zh-CN"/>
              </w:rPr>
              <w:t>机构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）：</w:t>
            </w: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兹介绍 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32"/>
                <w:szCs w:val="32"/>
              </w:rPr>
              <w:t>同志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（身份证号）       </w:t>
            </w:r>
            <w:r>
              <w:rPr>
                <w:rFonts w:hint="eastAsia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>领取</w:t>
            </w:r>
          </w:p>
          <w:p>
            <w:pPr>
              <w:jc w:val="both"/>
              <w:rPr>
                <w:rFonts w:hint="eastAsia" w:eastAsia="仿宋_GB2312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  <w:u w:val="single"/>
              </w:rPr>
              <w:t xml:space="preserve">      （工程名称）      </w:t>
            </w:r>
            <w:r>
              <w:rPr>
                <w:rFonts w:hint="eastAsia" w:eastAsia="仿宋_GB2312"/>
                <w:sz w:val="32"/>
                <w:szCs w:val="32"/>
              </w:rPr>
              <w:t>人防工程质量监督报告，请予以支持办理。</w:t>
            </w: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附：领取人身份证复印件</w:t>
            </w: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ind w:firstLine="645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××（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eastAsia="zh-CN"/>
              </w:rPr>
              <w:t>建设单位公章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</w:rPr>
              <w:t>××××年×月×日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beforeLines="30" w:after="176" w:afterLines="3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2MyYmU4ZTBhZjA1MzRjY2ZmYmQ2NDhmYWMxNmQifQ=="/>
  </w:docVars>
  <w:rsids>
    <w:rsidRoot w:val="19D41223"/>
    <w:rsid w:val="19D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2022-08-23T13:17:00Z</dcterms:created>
  <dc:creator>Administrator</dc:creator>
  <cp:lastModifiedBy>Administrator</cp:lastModifiedBy>
  <dcterms:modified xsi:type="dcterms:W3CDTF">2022-08-23T13:19:11Z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EBCA26F2354546CEB08FDB96FCFD53D4</vt:lpwstr>
  </property>
</Properties>
</file>